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12" w:rsidRDefault="00FF0412" w:rsidP="00FF0412">
      <w:pPr>
        <w:keepNext/>
        <w:keepLines/>
        <w:spacing w:before="120" w:after="0"/>
        <w:jc w:val="both"/>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t>EDEP PROJESİ SINIF REHBER ÖĞRETMEN GÖREVLERİ</w:t>
      </w:r>
    </w:p>
    <w:p w:rsidR="00EB4ADC" w:rsidRPr="00E12F91" w:rsidRDefault="00EB4ADC" w:rsidP="00EB4ADC">
      <w:pPr>
        <w:spacing w:before="240"/>
        <w:jc w:val="both"/>
        <w:rPr>
          <w:rFonts w:ascii="Times New Roman" w:eastAsia="Calibri" w:hAnsi="Times New Roman" w:cs="Times New Roman"/>
          <w:sz w:val="36"/>
          <w:szCs w:val="24"/>
        </w:rPr>
      </w:pPr>
      <w:r>
        <w:rPr>
          <w:rFonts w:ascii="Times New Roman" w:eastAsia="Calibri" w:hAnsi="Times New Roman" w:cs="Times New Roman"/>
          <w:sz w:val="36"/>
          <w:szCs w:val="24"/>
        </w:rPr>
        <w:t>B-</w:t>
      </w:r>
      <w:r w:rsidRPr="00E12F91">
        <w:rPr>
          <w:rFonts w:ascii="Times New Roman" w:eastAsia="Calibri" w:hAnsi="Times New Roman" w:cs="Times New Roman"/>
          <w:sz w:val="36"/>
          <w:szCs w:val="24"/>
        </w:rPr>
        <w:t xml:space="preserve"> </w:t>
      </w:r>
      <w:r w:rsidRPr="00E12F91">
        <w:rPr>
          <w:rFonts w:ascii="Times New Roman" w:eastAsia="Calibri" w:hAnsi="Times New Roman" w:cs="Times New Roman"/>
          <w:b/>
          <w:sz w:val="36"/>
          <w:szCs w:val="24"/>
        </w:rPr>
        <w:t>Okul Düzeyindeki Faaliyetler</w:t>
      </w:r>
    </w:p>
    <w:p w:rsidR="00EB4ADC" w:rsidRPr="00D07869" w:rsidRDefault="00EB4ADC" w:rsidP="00EB4ADC">
      <w:pPr>
        <w:jc w:val="both"/>
        <w:rPr>
          <w:rFonts w:ascii="Times New Roman" w:eastAsia="Calibri" w:hAnsi="Times New Roman" w:cs="Times New Roman"/>
          <w:sz w:val="24"/>
          <w:szCs w:val="24"/>
        </w:rPr>
      </w:pPr>
      <w:r w:rsidRPr="00D07869">
        <w:rPr>
          <w:rFonts w:ascii="Times New Roman" w:eastAsia="Calibri" w:hAnsi="Times New Roman" w:cs="Times New Roman"/>
          <w:sz w:val="24"/>
          <w:szCs w:val="24"/>
        </w:rPr>
        <w:t>Okul Proje Ekibi projenin okul düzeyinde yönetim ve organizasyonundan sorumludur. İlgili dayanak ve genelgedeki ilke ve etkinliklere ek ve destekleyici olarak aşağıdaki faaliyetler planlanmıştır:</w:t>
      </w:r>
    </w:p>
    <w:p w:rsidR="00EB4ADC" w:rsidRPr="00D07869" w:rsidRDefault="00EB4ADC" w:rsidP="00EB4ADC">
      <w:pPr>
        <w:jc w:val="both"/>
        <w:rPr>
          <w:rFonts w:ascii="Times New Roman" w:eastAsia="Calibri" w:hAnsi="Times New Roman" w:cs="Times New Roman"/>
          <w:b/>
          <w:i/>
          <w:sz w:val="24"/>
          <w:szCs w:val="24"/>
        </w:rPr>
      </w:pPr>
      <w:proofErr w:type="gramStart"/>
      <w:r w:rsidRPr="00D07869">
        <w:rPr>
          <w:rFonts w:ascii="Times New Roman" w:eastAsia="Calibri" w:hAnsi="Times New Roman" w:cs="Times New Roman"/>
          <w:b/>
          <w:i/>
          <w:sz w:val="24"/>
          <w:szCs w:val="24"/>
        </w:rPr>
        <w:t>a</w:t>
      </w:r>
      <w:proofErr w:type="gramEnd"/>
      <w:r w:rsidRPr="00D07869">
        <w:rPr>
          <w:rFonts w:ascii="Times New Roman" w:eastAsia="Calibri" w:hAnsi="Times New Roman" w:cs="Times New Roman"/>
          <w:b/>
          <w:i/>
          <w:sz w:val="24"/>
          <w:szCs w:val="24"/>
        </w:rPr>
        <w:t>. Her Ay Bir Değer Uygulaması</w:t>
      </w:r>
    </w:p>
    <w:p w:rsidR="00EB4ADC" w:rsidRPr="00CE3179" w:rsidRDefault="00EB4ADC" w:rsidP="00EB4ADC">
      <w:pPr>
        <w:jc w:val="both"/>
        <w:rPr>
          <w:rFonts w:ascii="Times New Roman" w:eastAsia="Calibri" w:hAnsi="Times New Roman" w:cs="Times New Roman"/>
          <w:sz w:val="24"/>
          <w:szCs w:val="24"/>
        </w:rPr>
      </w:pPr>
      <w:r w:rsidRPr="00D07869">
        <w:rPr>
          <w:rFonts w:ascii="Times New Roman" w:eastAsia="Calibri" w:hAnsi="Times New Roman" w:cs="Times New Roman"/>
          <w:sz w:val="24"/>
          <w:szCs w:val="24"/>
        </w:rPr>
        <w:t xml:space="preserve">Proje kapsamında, her ay bir değer öne çıkartılarak, o değerle ilgili etkinlikler </w:t>
      </w:r>
      <w:r>
        <w:rPr>
          <w:rFonts w:ascii="Times New Roman" w:eastAsia="Calibri" w:hAnsi="Times New Roman" w:cs="Times New Roman"/>
          <w:sz w:val="24"/>
          <w:szCs w:val="24"/>
        </w:rPr>
        <w:t xml:space="preserve">tüm sınıflar </w:t>
      </w:r>
      <w:r w:rsidRPr="00CE3179">
        <w:rPr>
          <w:rFonts w:ascii="Times New Roman" w:eastAsia="Calibri" w:hAnsi="Times New Roman" w:cs="Times New Roman"/>
          <w:sz w:val="24"/>
          <w:szCs w:val="24"/>
        </w:rPr>
        <w:t>tarafından yapılacaktır.</w:t>
      </w:r>
    </w:p>
    <w:p w:rsidR="00EB4ADC" w:rsidRPr="00CE3179" w:rsidRDefault="00EB4ADC" w:rsidP="00EB4ADC">
      <w:pPr>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Bu değerlerin çocuklara kazandırılabilmesi için, her ay ilgili değere yönelik olarak okullarda yapılacak örnek etkinlikler aşağıdaki gibidir;</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Okul panosu (Giriş katta görünür ve ilgi çekici olmalı)</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Kitap listesi/ Tanıtımı</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Fotoğraflar</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Özlü sözler</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Öğrencilerin anıları</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Değerin örnekli tanımları (görsel)</w:t>
      </w:r>
    </w:p>
    <w:p w:rsidR="00EB4ADC" w:rsidRPr="00CE3179" w:rsidRDefault="00EB4ADC" w:rsidP="00EB4ADC">
      <w:pPr>
        <w:pStyle w:val="ListeParagraf"/>
        <w:numPr>
          <w:ilvl w:val="1"/>
          <w:numId w:val="10"/>
        </w:numPr>
        <w:ind w:left="1169" w:hanging="318"/>
        <w:jc w:val="both"/>
        <w:rPr>
          <w:rFonts w:ascii="Times New Roman" w:hAnsi="Times New Roman" w:cs="Times New Roman"/>
          <w:sz w:val="24"/>
          <w:szCs w:val="24"/>
        </w:rPr>
      </w:pPr>
      <w:r w:rsidRPr="00CE3179">
        <w:rPr>
          <w:rFonts w:ascii="Times New Roman" w:hAnsi="Times New Roman" w:cs="Times New Roman"/>
          <w:sz w:val="24"/>
          <w:szCs w:val="24"/>
        </w:rPr>
        <w:t>Kıssadan hisse</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Değerin resmedilmesi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Hikâye yazma</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Okulda müzik dinletilmesi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Şiir dinletisi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“Örnek öğrenciler” belirlenmesi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Ailelere mektup/broşür/konferans</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Örnek şahsiyetlerin tanıtılması</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Uygun koşullarda söyleşi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Proje ve performans görevleri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Broşür hazırlanması</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Uygun filim izlettirilmesi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Aile eğitimleri (EDEP ve ihtiyaç doğrultusunda)</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Öğrencilerin mahalle sakinlerine bilinçlendirme faaliyetleri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Okulların ortak çalışmaları</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Gölge oyunları</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 xml:space="preserve">Skeçler </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Çocuklardan geri bildirim alınması</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Sınıf içi etkinlikler destekleme</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Mezun öğrencilerden uygun olanların davet edilmesi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Hastane/Huzurevi ziyaretleri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Değerler ağacı/treni/gazetesi etkinliği</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 xml:space="preserve">Kermes </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lastRenderedPageBreak/>
        <w:t>Sivil Toplum Kuruluşlarını ziyaret</w:t>
      </w:r>
    </w:p>
    <w:p w:rsidR="00EB4ADC" w:rsidRPr="00CE3179" w:rsidRDefault="00EB4ADC" w:rsidP="00EB4ADC">
      <w:pPr>
        <w:pStyle w:val="ListeParagraf"/>
        <w:numPr>
          <w:ilvl w:val="0"/>
          <w:numId w:val="10"/>
        </w:numPr>
        <w:ind w:left="602" w:hanging="318"/>
        <w:jc w:val="both"/>
        <w:rPr>
          <w:rFonts w:ascii="Times New Roman" w:hAnsi="Times New Roman" w:cs="Times New Roman"/>
          <w:sz w:val="24"/>
          <w:szCs w:val="24"/>
        </w:rPr>
      </w:pPr>
      <w:r w:rsidRPr="00CE3179">
        <w:rPr>
          <w:rFonts w:ascii="Times New Roman" w:hAnsi="Times New Roman" w:cs="Times New Roman"/>
          <w:sz w:val="24"/>
          <w:szCs w:val="24"/>
        </w:rPr>
        <w:t>Kardeş okul ziyaretleri</w:t>
      </w:r>
    </w:p>
    <w:p w:rsidR="00EB4ADC" w:rsidRPr="00CE3179" w:rsidRDefault="00EB4ADC" w:rsidP="00EB4ADC">
      <w:pPr>
        <w:jc w:val="both"/>
        <w:rPr>
          <w:rFonts w:ascii="Times New Roman" w:eastAsia="Calibri" w:hAnsi="Times New Roman" w:cs="Times New Roman"/>
          <w:color w:val="C00000"/>
          <w:sz w:val="24"/>
          <w:szCs w:val="24"/>
        </w:rPr>
      </w:pPr>
      <w:r w:rsidRPr="00CE3179">
        <w:rPr>
          <w:rFonts w:ascii="Times New Roman" w:eastAsia="Calibri" w:hAnsi="Times New Roman" w:cs="Times New Roman"/>
          <w:sz w:val="24"/>
          <w:szCs w:val="24"/>
        </w:rPr>
        <w:t>Ayrıca; seçilen değerleri destekleyecek aşağıdaki ek çalışmaların yapılması gerekmektedir;</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proofErr w:type="gramStart"/>
      <w:r w:rsidRPr="00CE3179">
        <w:rPr>
          <w:rFonts w:ascii="Times New Roman" w:eastAsia="Calibri" w:hAnsi="Times New Roman" w:cs="Times New Roman"/>
          <w:sz w:val="24"/>
          <w:szCs w:val="24"/>
        </w:rPr>
        <w:t>Okulun özellikle girişi olmak üzere görsel malzemelerle donatılması.</w:t>
      </w:r>
      <w:proofErr w:type="gramEnd"/>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Konunun çeşitli yönleriyle ele alınacağı münazara, panel, konferans ve benzeri formlarda çalışmalar düzenlenmesi,</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Okulda ders çalışma ortamları olarak faaliyette bulunan kulüp ve eğitsel kollara etkinlik önerileri hazırlanması ve bunların uygulanmasına liderlik edilmesi</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Okul genelinde ve sınıflarda proje çalışmaları gerçekleştirilmesi,</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Yapılacak değişik çalışmalar sonucu ortaya çıkan ürünlerin sergilenmesi,</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Okul personelinin değerlerle ilgili olarak bilinçlendirilmesi,</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Duvar gazeteleri, broşürler ve benzeri materyaller hazırlanması,</w:t>
      </w:r>
    </w:p>
    <w:p w:rsidR="00EB4ADC" w:rsidRPr="00CE3179"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Okul web sitesinde o ay öne çıkan değerin gündeme getirilmesi,</w:t>
      </w:r>
    </w:p>
    <w:p w:rsidR="00EB4ADC" w:rsidRPr="00EB4ADC" w:rsidRDefault="00EB4ADC" w:rsidP="00EB4ADC">
      <w:pPr>
        <w:numPr>
          <w:ilvl w:val="0"/>
          <w:numId w:val="9"/>
        </w:numPr>
        <w:ind w:left="602"/>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Çocukların özdeşim kurabilecekleri canlı biyog</w:t>
      </w:r>
      <w:r>
        <w:rPr>
          <w:rFonts w:ascii="Times New Roman" w:eastAsia="Calibri" w:hAnsi="Times New Roman" w:cs="Times New Roman"/>
          <w:sz w:val="24"/>
          <w:szCs w:val="24"/>
        </w:rPr>
        <w:t>rafilerin okulda konuk edilmesi</w:t>
      </w:r>
    </w:p>
    <w:p w:rsidR="00EB4ADC" w:rsidRDefault="00EB4ADC" w:rsidP="00FF0412">
      <w:pPr>
        <w:keepNext/>
        <w:keepLines/>
        <w:spacing w:before="120" w:after="0"/>
        <w:jc w:val="both"/>
        <w:outlineLvl w:val="0"/>
        <w:rPr>
          <w:rFonts w:ascii="Times New Roman" w:eastAsiaTheme="majorEastAsia" w:hAnsi="Times New Roman" w:cs="Times New Roman"/>
          <w:b/>
          <w:bCs/>
          <w:color w:val="000000" w:themeColor="text1"/>
          <w:sz w:val="28"/>
          <w:szCs w:val="28"/>
        </w:rPr>
      </w:pPr>
    </w:p>
    <w:p w:rsidR="00FF0412" w:rsidRPr="00FF0412" w:rsidRDefault="00FF0412" w:rsidP="00FF0412">
      <w:pPr>
        <w:keepNext/>
        <w:keepLines/>
        <w:spacing w:before="120" w:after="0"/>
        <w:jc w:val="both"/>
        <w:outlineLvl w:val="0"/>
        <w:rPr>
          <w:rFonts w:ascii="Times New Roman" w:eastAsiaTheme="majorEastAsia" w:hAnsi="Times New Roman" w:cs="Times New Roman"/>
          <w:b/>
          <w:bCs/>
          <w:color w:val="000000" w:themeColor="text1"/>
          <w:sz w:val="28"/>
          <w:szCs w:val="28"/>
        </w:rPr>
      </w:pPr>
      <w:r w:rsidRPr="00FF0412">
        <w:rPr>
          <w:rFonts w:ascii="Times New Roman" w:eastAsiaTheme="majorEastAsia" w:hAnsi="Times New Roman" w:cs="Times New Roman"/>
          <w:b/>
          <w:bCs/>
          <w:color w:val="000000" w:themeColor="text1"/>
          <w:sz w:val="28"/>
          <w:szCs w:val="28"/>
        </w:rPr>
        <w:t xml:space="preserve">Sınıf Şube Rehber Öğretmenlerin Görevleri: </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rPr>
      </w:pPr>
      <w:r w:rsidRPr="00FF0412">
        <w:rPr>
          <w:rFonts w:ascii="Times New Roman" w:hAnsi="Times New Roman" w:cs="Times New Roman"/>
          <w:sz w:val="24"/>
        </w:rPr>
        <w:t xml:space="preserve">Değerler eğitimi kapsamında yapılacak faaliyetlerin sınıflar düzeyinde planlanması, yürütülmesi ve değerlendirilmesi konusunda Okul Yürütme Kuruluna önerilerde bulunmak. </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rPr>
      </w:pPr>
      <w:r w:rsidRPr="00FF0412">
        <w:rPr>
          <w:rFonts w:ascii="Times New Roman" w:hAnsi="Times New Roman" w:cs="Times New Roman"/>
          <w:sz w:val="24"/>
        </w:rPr>
        <w:t>Ayın değeriyle ilgili olarak sınıflar bazında yürütülecek etkinlikleri sınıf şube öğretmenleri ve ihtiyaç duyulan paydaşlarla planlamasını sağlamak.</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rPr>
      </w:pPr>
      <w:r w:rsidRPr="00FF0412">
        <w:rPr>
          <w:rFonts w:ascii="Times New Roman" w:hAnsi="Times New Roman" w:cs="Times New Roman"/>
          <w:sz w:val="24"/>
        </w:rPr>
        <w:t>“</w:t>
      </w:r>
      <w:r w:rsidRPr="00FF0412">
        <w:rPr>
          <w:rFonts w:ascii="Times New Roman" w:hAnsi="Times New Roman" w:cs="Times New Roman"/>
          <w:b/>
          <w:sz w:val="24"/>
        </w:rPr>
        <w:t>Edep Ay Sonu Sınıf Değerlendirme Formunu</w:t>
      </w:r>
      <w:r w:rsidRPr="00FF0412">
        <w:rPr>
          <w:rFonts w:ascii="Times New Roman" w:hAnsi="Times New Roman" w:cs="Times New Roman"/>
          <w:sz w:val="24"/>
        </w:rPr>
        <w:t>” titizlikle doldurur.</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rPr>
      </w:pPr>
      <w:r w:rsidRPr="00FF0412">
        <w:rPr>
          <w:rFonts w:ascii="Times New Roman" w:hAnsi="Times New Roman" w:cs="Times New Roman"/>
          <w:sz w:val="24"/>
          <w:szCs w:val="24"/>
        </w:rPr>
        <w:t>“</w:t>
      </w:r>
      <w:r w:rsidRPr="00FF0412">
        <w:rPr>
          <w:rFonts w:ascii="Times New Roman" w:hAnsi="Times New Roman" w:cs="Times New Roman"/>
          <w:b/>
          <w:sz w:val="24"/>
          <w:szCs w:val="24"/>
        </w:rPr>
        <w:t>Sınıf etkinlik çizelgesi</w:t>
      </w:r>
      <w:r w:rsidRPr="00FF0412">
        <w:rPr>
          <w:rFonts w:ascii="Times New Roman" w:hAnsi="Times New Roman" w:cs="Times New Roman"/>
          <w:sz w:val="24"/>
          <w:szCs w:val="24"/>
        </w:rPr>
        <w:t xml:space="preserve">” sınıfa görünür bir yere asılarak uygulanan etkinlikler işaretlenir. Ortaokul ve lisede </w:t>
      </w:r>
      <w:proofErr w:type="gramStart"/>
      <w:r w:rsidRPr="00FF0412">
        <w:rPr>
          <w:rFonts w:ascii="Times New Roman" w:hAnsi="Times New Roman" w:cs="Times New Roman"/>
          <w:sz w:val="24"/>
          <w:szCs w:val="24"/>
        </w:rPr>
        <w:t>branş</w:t>
      </w:r>
      <w:proofErr w:type="gramEnd"/>
      <w:r w:rsidRPr="00FF0412">
        <w:rPr>
          <w:rFonts w:ascii="Times New Roman" w:hAnsi="Times New Roman" w:cs="Times New Roman"/>
          <w:sz w:val="24"/>
          <w:szCs w:val="24"/>
        </w:rPr>
        <w:t xml:space="preserve"> öğretmenlerinin sınıfta hangi etkinlikleri yapacağını okul yürütme kurulundan alır ve takip eder.</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rPr>
      </w:pPr>
      <w:r w:rsidRPr="00FF0412">
        <w:rPr>
          <w:rFonts w:ascii="Times New Roman" w:hAnsi="Times New Roman" w:cs="Times New Roman"/>
          <w:sz w:val="24"/>
        </w:rPr>
        <w:t>Diğer öğretmenlerle değerler eğitimi uygulamalarında aksayan yönleri tespit ederek, alınabilecek tedbirlere yönelik Okul Yürütme Kuruluna teklifte bulunmak.</w:t>
      </w:r>
    </w:p>
    <w:p w:rsidR="00FF0412" w:rsidRPr="00FF0412" w:rsidRDefault="00FF0412" w:rsidP="00FF0412">
      <w:pPr>
        <w:numPr>
          <w:ilvl w:val="0"/>
          <w:numId w:val="1"/>
        </w:numPr>
        <w:spacing w:after="0" w:line="240" w:lineRule="auto"/>
        <w:ind w:left="318"/>
        <w:contextualSpacing/>
        <w:jc w:val="both"/>
        <w:rPr>
          <w:rFonts w:ascii="Times New Roman" w:hAnsi="Times New Roman" w:cs="Times New Roman"/>
          <w:sz w:val="24"/>
          <w:szCs w:val="24"/>
        </w:rPr>
      </w:pPr>
      <w:r w:rsidRPr="00FF0412">
        <w:rPr>
          <w:rFonts w:ascii="Times New Roman" w:hAnsi="Times New Roman" w:cs="Times New Roman"/>
          <w:sz w:val="24"/>
        </w:rPr>
        <w:t xml:space="preserve">Değerler eğitimi ile ilgili öğrenci, aile </w:t>
      </w:r>
      <w:proofErr w:type="gramStart"/>
      <w:r w:rsidRPr="00FF0412">
        <w:rPr>
          <w:rFonts w:ascii="Times New Roman" w:hAnsi="Times New Roman" w:cs="Times New Roman"/>
          <w:sz w:val="24"/>
        </w:rPr>
        <w:t>bazlı</w:t>
      </w:r>
      <w:proofErr w:type="gramEnd"/>
      <w:r w:rsidRPr="00FF0412">
        <w:rPr>
          <w:rFonts w:ascii="Times New Roman" w:hAnsi="Times New Roman" w:cs="Times New Roman"/>
          <w:sz w:val="24"/>
        </w:rPr>
        <w:t xml:space="preserve"> faaliyetlerin etkili bir şekilde yürütülebilmesi için diğer öğretmenlerle gerekli tedbirleri almak.</w:t>
      </w:r>
    </w:p>
    <w:p w:rsidR="00A22E81" w:rsidRDefault="00A22E81"/>
    <w:p w:rsidR="00FF0412" w:rsidRPr="00CE3179" w:rsidRDefault="00FF0412" w:rsidP="00FF0412">
      <w:pPr>
        <w:jc w:val="both"/>
        <w:rPr>
          <w:rFonts w:ascii="Times New Roman" w:eastAsia="Calibri" w:hAnsi="Times New Roman" w:cs="Times New Roman"/>
          <w:b/>
          <w:i/>
          <w:sz w:val="24"/>
          <w:szCs w:val="24"/>
        </w:rPr>
      </w:pPr>
      <w:proofErr w:type="gramStart"/>
      <w:r w:rsidRPr="00CE3179">
        <w:rPr>
          <w:rFonts w:ascii="Times New Roman" w:eastAsia="Calibri" w:hAnsi="Times New Roman" w:cs="Times New Roman"/>
          <w:b/>
          <w:i/>
          <w:sz w:val="24"/>
          <w:szCs w:val="24"/>
        </w:rPr>
        <w:t>b</w:t>
      </w:r>
      <w:proofErr w:type="gramEnd"/>
      <w:r w:rsidRPr="00CE3179">
        <w:rPr>
          <w:rFonts w:ascii="Times New Roman" w:eastAsia="Calibri" w:hAnsi="Times New Roman" w:cs="Times New Roman"/>
          <w:b/>
          <w:i/>
          <w:sz w:val="24"/>
          <w:szCs w:val="24"/>
        </w:rPr>
        <w:t>. Her Sınıfın Değer Uygulaması</w:t>
      </w:r>
    </w:p>
    <w:p w:rsidR="00FF0412" w:rsidRPr="00CE3179" w:rsidRDefault="00FF0412" w:rsidP="00FF0412">
      <w:pPr>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Okuldaki her sınıfın rehber öğretmeni değere ilişkin etkinliklerin uygulanmasından yıl boyunca sorumludur;  değerle ilgili tüm çalışmalar o öğretmen rehberliğinde sınıftaki öğrenciler tarafından yapılmalıdır. Bu çerçevede öğrenciler:</w:t>
      </w:r>
    </w:p>
    <w:p w:rsidR="00FF0412" w:rsidRPr="00CE3179" w:rsidRDefault="00FF0412" w:rsidP="00FF0412">
      <w:pPr>
        <w:numPr>
          <w:ilvl w:val="0"/>
          <w:numId w:val="2"/>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 xml:space="preserve">Okul içinde sınıfın organize ettiği yarışmalar </w:t>
      </w:r>
    </w:p>
    <w:p w:rsidR="00FF0412" w:rsidRPr="00CE3179" w:rsidRDefault="00FF0412" w:rsidP="00FF0412">
      <w:pPr>
        <w:numPr>
          <w:ilvl w:val="0"/>
          <w:numId w:val="2"/>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Üst sınıf öğrencilerinden alt sınıf öğrencilerine mektup yazma</w:t>
      </w:r>
    </w:p>
    <w:p w:rsidR="00FF0412" w:rsidRPr="00CE3179" w:rsidRDefault="00FF0412" w:rsidP="00FF0412">
      <w:pPr>
        <w:numPr>
          <w:ilvl w:val="0"/>
          <w:numId w:val="2"/>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Öğrencilerden kurumlara mektup yazma</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 xml:space="preserve">Yapılan </w:t>
      </w:r>
      <w:proofErr w:type="gramStart"/>
      <w:r w:rsidRPr="00CE3179">
        <w:rPr>
          <w:rFonts w:ascii="Times New Roman" w:eastAsia="Calibri" w:hAnsi="Times New Roman" w:cs="Times New Roman"/>
          <w:sz w:val="24"/>
          <w:szCs w:val="24"/>
        </w:rPr>
        <w:t>çalışmaları  sınıfın</w:t>
      </w:r>
      <w:proofErr w:type="gramEnd"/>
      <w:r w:rsidRPr="00CE3179">
        <w:rPr>
          <w:rFonts w:ascii="Times New Roman" w:eastAsia="Calibri" w:hAnsi="Times New Roman" w:cs="Times New Roman"/>
          <w:sz w:val="24"/>
          <w:szCs w:val="24"/>
        </w:rPr>
        <w:t xml:space="preserve"> kendi panosunda sergileme</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Görsel ya da kelime ipuçlarıyla değeri bulma (geçmişe dönük pekiştirmelerde de kullanılır).</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Olaylardaki  “nasıl” ile birlikte “niçin” olgusu da öğrencilere keşfettirme.</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lastRenderedPageBreak/>
        <w:t>Öğrencilerin değeri okulda, sokakta, internette işlemesi için motive edici konuşmalar yaptırma.</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Tarihteki olaylar ile günümüzdeki olaylar arasındaki ilişkilerin öğrenciler arasında değerler açısından ele alınmasına zemin hazırlayan münazaralar yapmak</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Slogan yarışmaları düzenlemek,</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Değerlere yönelik resim çizmek,</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Değerlere yönelik bulmaca hazırlamak,</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Fotoğraf yorumlama etkinliği yapılması,</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Her hangi bir öykü yarıda kesilerek SEN OLSAYDIN etkinliği yapılır. Yapabilirim çünkü</w:t>
      </w:r>
      <w:proofErr w:type="gramStart"/>
      <w:r w:rsidRPr="00CE3179">
        <w:rPr>
          <w:rFonts w:ascii="Times New Roman" w:eastAsia="Calibri" w:hAnsi="Times New Roman" w:cs="Times New Roman"/>
          <w:sz w:val="24"/>
          <w:szCs w:val="24"/>
        </w:rPr>
        <w:t>….</w:t>
      </w:r>
      <w:proofErr w:type="gramEnd"/>
      <w:r w:rsidRPr="00CE3179">
        <w:rPr>
          <w:rFonts w:ascii="Times New Roman" w:eastAsia="Calibri" w:hAnsi="Times New Roman" w:cs="Times New Roman"/>
          <w:sz w:val="24"/>
          <w:szCs w:val="24"/>
        </w:rPr>
        <w:t xml:space="preserve">     Yapamam çünkü</w:t>
      </w:r>
      <w:proofErr w:type="gramStart"/>
      <w:r w:rsidRPr="00CE3179">
        <w:rPr>
          <w:rFonts w:ascii="Times New Roman" w:eastAsia="Calibri" w:hAnsi="Times New Roman" w:cs="Times New Roman"/>
          <w:sz w:val="24"/>
          <w:szCs w:val="24"/>
        </w:rPr>
        <w:t>…..</w:t>
      </w:r>
      <w:proofErr w:type="gramEnd"/>
      <w:r w:rsidRPr="00CE3179">
        <w:rPr>
          <w:rFonts w:ascii="Times New Roman" w:eastAsia="Calibri" w:hAnsi="Times New Roman" w:cs="Times New Roman"/>
          <w:sz w:val="24"/>
          <w:szCs w:val="24"/>
        </w:rPr>
        <w:t xml:space="preserve"> </w:t>
      </w:r>
      <w:proofErr w:type="gramStart"/>
      <w:r w:rsidRPr="00CE3179">
        <w:rPr>
          <w:rFonts w:ascii="Times New Roman" w:eastAsia="Calibri" w:hAnsi="Times New Roman" w:cs="Times New Roman"/>
          <w:sz w:val="24"/>
          <w:szCs w:val="24"/>
        </w:rPr>
        <w:t>etkinlikleriyle</w:t>
      </w:r>
      <w:proofErr w:type="gramEnd"/>
      <w:r w:rsidRPr="00CE3179">
        <w:rPr>
          <w:rFonts w:ascii="Times New Roman" w:eastAsia="Calibri" w:hAnsi="Times New Roman" w:cs="Times New Roman"/>
          <w:sz w:val="24"/>
          <w:szCs w:val="24"/>
        </w:rPr>
        <w:t xml:space="preserve"> devam ettirilir,</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Şiir öğrenme ve okuma etkinliği,</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Ailelerin sınıfa davet edilmesi,</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“Örnek öğrenci” belirlenmesi,</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Öğrencilere değere ait olay günlüğü oluşturma</w:t>
      </w:r>
    </w:p>
    <w:p w:rsidR="00FF0412" w:rsidRPr="00CE3179" w:rsidRDefault="00FF0412" w:rsidP="00FF0412">
      <w:pPr>
        <w:pStyle w:val="ListeParagraf"/>
        <w:numPr>
          <w:ilvl w:val="0"/>
          <w:numId w:val="2"/>
        </w:numPr>
        <w:ind w:left="460"/>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Sınıf gezileri (Ev ziyaretleri, taziye, hasta ziyaret vb.)</w:t>
      </w:r>
    </w:p>
    <w:p w:rsidR="00FF0412" w:rsidRPr="00CE3179" w:rsidRDefault="00FF0412" w:rsidP="00FF0412">
      <w:pPr>
        <w:ind w:left="720"/>
        <w:contextualSpacing/>
        <w:jc w:val="both"/>
        <w:rPr>
          <w:rFonts w:ascii="Times New Roman" w:eastAsia="Calibri" w:hAnsi="Times New Roman" w:cs="Times New Roman"/>
          <w:sz w:val="24"/>
          <w:szCs w:val="24"/>
        </w:rPr>
      </w:pPr>
    </w:p>
    <w:p w:rsidR="00FF0412" w:rsidRPr="00CE3179" w:rsidRDefault="00FF0412" w:rsidP="00FF0412">
      <w:pPr>
        <w:jc w:val="both"/>
        <w:rPr>
          <w:rFonts w:ascii="Times New Roman" w:eastAsia="Calibri" w:hAnsi="Times New Roman" w:cs="Times New Roman"/>
          <w:b/>
          <w:i/>
          <w:sz w:val="24"/>
          <w:szCs w:val="24"/>
        </w:rPr>
      </w:pPr>
      <w:proofErr w:type="gramStart"/>
      <w:r w:rsidRPr="00CE3179">
        <w:rPr>
          <w:rFonts w:ascii="Times New Roman" w:eastAsia="Calibri" w:hAnsi="Times New Roman" w:cs="Times New Roman"/>
          <w:b/>
          <w:i/>
          <w:sz w:val="24"/>
          <w:szCs w:val="24"/>
        </w:rPr>
        <w:t>c</w:t>
      </w:r>
      <w:proofErr w:type="gramEnd"/>
      <w:r w:rsidRPr="00CE3179">
        <w:rPr>
          <w:rFonts w:ascii="Times New Roman" w:eastAsia="Calibri" w:hAnsi="Times New Roman" w:cs="Times New Roman"/>
          <w:b/>
          <w:i/>
          <w:sz w:val="24"/>
          <w:szCs w:val="24"/>
        </w:rPr>
        <w:t>. Aileye Yönelik Etkinlikler</w:t>
      </w:r>
    </w:p>
    <w:p w:rsidR="00FF0412" w:rsidRPr="00CE3179" w:rsidRDefault="00FF0412" w:rsidP="00FF0412">
      <w:pPr>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Projede üzerinde en fazla durulması gereken boyutlardan birisi de veli işbirliğinin sağlanmasıdır. Ailelere değerler konusunda farkındalık kazandırılması, en az çocuklar kadar önemlidir. Bu kapsamda şu çalışmalar yürütülecektir:</w:t>
      </w:r>
    </w:p>
    <w:p w:rsidR="00FF0412" w:rsidRPr="00CE3179" w:rsidRDefault="00FF0412" w:rsidP="00FF0412">
      <w:pPr>
        <w:numPr>
          <w:ilvl w:val="0"/>
          <w:numId w:val="3"/>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 xml:space="preserve">Aile bültenleri, seminer, konferans, kitap ve film önerileriyle veliler sürece </w:t>
      </w:r>
      <w:proofErr w:type="gramStart"/>
      <w:r w:rsidRPr="00CE3179">
        <w:rPr>
          <w:rFonts w:ascii="Times New Roman" w:eastAsia="Calibri" w:hAnsi="Times New Roman" w:cs="Times New Roman"/>
          <w:sz w:val="24"/>
          <w:szCs w:val="24"/>
        </w:rPr>
        <w:t>dahil</w:t>
      </w:r>
      <w:proofErr w:type="gramEnd"/>
      <w:r w:rsidRPr="00CE3179">
        <w:rPr>
          <w:rFonts w:ascii="Times New Roman" w:eastAsia="Calibri" w:hAnsi="Times New Roman" w:cs="Times New Roman"/>
          <w:sz w:val="24"/>
          <w:szCs w:val="24"/>
        </w:rPr>
        <w:t xml:space="preserve"> edilecektir.</w:t>
      </w:r>
    </w:p>
    <w:p w:rsidR="00FF0412" w:rsidRPr="00CE3179" w:rsidRDefault="00FF0412" w:rsidP="00FF0412">
      <w:pPr>
        <w:numPr>
          <w:ilvl w:val="0"/>
          <w:numId w:val="3"/>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Aylara göre her değerle ilgili olarak velilere, ev içi davranışlara yönelik bir bilgilendirme mektubu hazırlanarak gönderilecektir. Mektupta açık ve öz olarak, ilgili değer bağlamında, okulda neler yapıldığı ve yapılacağı, anne baba olarak sorumluluklarının neler olduğu anlatılacaktır.</w:t>
      </w:r>
    </w:p>
    <w:p w:rsidR="00FF0412" w:rsidRPr="00CE3179" w:rsidRDefault="00FF0412" w:rsidP="00FF0412">
      <w:pPr>
        <w:numPr>
          <w:ilvl w:val="0"/>
          <w:numId w:val="3"/>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 xml:space="preserve">Her dönem en az bir kez o dönem öne çıkan değerlerle ilgili olarak, okul bünyesinde ya da dışarıdan davet edilecek misafir konuşmacılar vasıtası ile ailelere yönelik eğitim çalışması yapılmalıdır. </w:t>
      </w:r>
    </w:p>
    <w:p w:rsidR="00FF0412" w:rsidRPr="00CE3179" w:rsidRDefault="00FF0412" w:rsidP="00FF0412">
      <w:pPr>
        <w:numPr>
          <w:ilvl w:val="0"/>
          <w:numId w:val="3"/>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Çocuklara kazandırmaya çalışılan değer ve davranışların kalıcı olması için, çocukların okulda öğrendikleri ile aile ortamında çatışma yaşamaması, güzel davranışlarının aileler tarafından takdir ve teşvik edilmesi gerekmektedir. Bu konuya gerekli hassasiyetin gösterilmesine dikkat edilmelidir.</w:t>
      </w:r>
    </w:p>
    <w:p w:rsidR="00FF0412" w:rsidRPr="00CE3179" w:rsidRDefault="00FF0412" w:rsidP="00FF0412">
      <w:pPr>
        <w:numPr>
          <w:ilvl w:val="0"/>
          <w:numId w:val="3"/>
        </w:numPr>
        <w:ind w:left="460"/>
        <w:contextualSpacing/>
        <w:jc w:val="both"/>
        <w:rPr>
          <w:rFonts w:ascii="Times New Roman" w:eastAsia="Calibri" w:hAnsi="Times New Roman" w:cs="Times New Roman"/>
          <w:sz w:val="24"/>
          <w:szCs w:val="24"/>
        </w:rPr>
      </w:pPr>
      <w:r w:rsidRPr="00CE3179">
        <w:rPr>
          <w:rFonts w:ascii="Times New Roman" w:eastAsia="Calibri" w:hAnsi="Times New Roman" w:cs="Times New Roman"/>
          <w:sz w:val="24"/>
          <w:szCs w:val="24"/>
        </w:rPr>
        <w:t>Motivasyon kazandırması ve projeye ilginin artırılması için “Örnek Aile” belirlenir ve tanıtımı yapılır.</w:t>
      </w:r>
    </w:p>
    <w:p w:rsidR="00FF0412" w:rsidRPr="00FF0412" w:rsidRDefault="00FF0412" w:rsidP="00FF0412">
      <w:pPr>
        <w:spacing w:after="0"/>
        <w:jc w:val="center"/>
        <w:rPr>
          <w:rFonts w:ascii="Times New Roman" w:eastAsia="Calibri" w:hAnsi="Times New Roman" w:cs="Times New Roman"/>
          <w:b/>
          <w:color w:val="C00000"/>
          <w:sz w:val="20"/>
          <w:szCs w:val="20"/>
        </w:rPr>
      </w:pPr>
      <w:r w:rsidRPr="00FF0412">
        <w:rPr>
          <w:rFonts w:ascii="Times New Roman" w:eastAsia="Calibri" w:hAnsi="Times New Roman" w:cs="Times New Roman"/>
          <w:b/>
          <w:color w:val="C00000"/>
          <w:sz w:val="20"/>
          <w:szCs w:val="20"/>
        </w:rPr>
        <w:t xml:space="preserve">                                                     24 AYAR DEĞERLERİMİZ</w:t>
      </w:r>
      <w:r w:rsidRPr="00FF0412">
        <w:rPr>
          <w:rFonts w:ascii="Times New Roman" w:eastAsia="Calibri" w:hAnsi="Times New Roman" w:cs="Times New Roman"/>
          <w:b/>
          <w:color w:val="C00000"/>
          <w:sz w:val="20"/>
          <w:szCs w:val="20"/>
        </w:rPr>
        <w:tab/>
        <w:t xml:space="preserve">                                                </w:t>
      </w:r>
      <w:r w:rsidRPr="00FF0412">
        <w:rPr>
          <w:rFonts w:ascii="Times New Roman" w:eastAsia="Calibri" w:hAnsi="Times New Roman" w:cs="Times New Roman"/>
          <w:b/>
          <w:color w:val="C00000"/>
          <w:sz w:val="20"/>
          <w:szCs w:val="20"/>
          <w:u w:val="single"/>
        </w:rPr>
        <w:t>EK-1</w:t>
      </w:r>
    </w:p>
    <w:p w:rsidR="00FF0412" w:rsidRPr="00FF0412" w:rsidRDefault="00FF0412" w:rsidP="00FF0412">
      <w:pPr>
        <w:spacing w:after="0"/>
        <w:jc w:val="center"/>
        <w:rPr>
          <w:rFonts w:ascii="Times New Roman" w:eastAsia="Calibri" w:hAnsi="Times New Roman" w:cs="Times New Roman"/>
          <w:b/>
          <w:color w:val="C00000"/>
          <w:sz w:val="20"/>
          <w:szCs w:val="20"/>
        </w:rPr>
      </w:pPr>
    </w:p>
    <w:p w:rsidR="00FF0412" w:rsidRPr="00FF0412" w:rsidRDefault="00FF0412" w:rsidP="00FF0412">
      <w:pPr>
        <w:spacing w:after="0"/>
        <w:ind w:right="-284"/>
        <w:jc w:val="both"/>
        <w:rPr>
          <w:rFonts w:ascii="Times New Roman" w:eastAsia="Calibri" w:hAnsi="Times New Roman" w:cs="Times New Roman"/>
          <w:sz w:val="20"/>
          <w:szCs w:val="20"/>
        </w:rPr>
      </w:pPr>
      <w:r w:rsidRPr="00FF0412">
        <w:rPr>
          <w:rFonts w:ascii="Times New Roman" w:eastAsia="Calibri" w:hAnsi="Times New Roman" w:cs="Times New Roman"/>
          <w:color w:val="C00000"/>
          <w:sz w:val="20"/>
          <w:szCs w:val="20"/>
        </w:rPr>
        <w:t>1-SEVGİ:</w:t>
      </w:r>
      <w:r w:rsidRPr="00FF0412">
        <w:rPr>
          <w:rFonts w:ascii="Times New Roman" w:eastAsia="Calibri" w:hAnsi="Times New Roman" w:cs="Times New Roman"/>
          <w:sz w:val="20"/>
          <w:szCs w:val="20"/>
        </w:rPr>
        <w:t xml:space="preserve"> İnsanı bir şeye veya bir kimseye karşı yakın ilgi ve bağlılık göstermeye yönelten duygu:(Genel olarak) Hoşa giden bir şeye eğilim; tutkuya dek varabilen bir ruh durumu.</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Kendisiyle barışık sevgi</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Aile sevgisi</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Yaşanılan alanlara için sevgi</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Okula ve öğretmenlerine sevgi</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lastRenderedPageBreak/>
        <w:t>Hayvan sevgisi</w:t>
      </w:r>
    </w:p>
    <w:p w:rsidR="00FF0412" w:rsidRPr="00FF0412" w:rsidRDefault="00FF0412" w:rsidP="00FF0412">
      <w:pPr>
        <w:pStyle w:val="ListeParagraf"/>
        <w:numPr>
          <w:ilvl w:val="0"/>
          <w:numId w:val="6"/>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Ülke/ Bayrak sevgisi</w:t>
      </w:r>
    </w:p>
    <w:p w:rsidR="00FF0412" w:rsidRPr="00FF0412" w:rsidRDefault="00FF0412" w:rsidP="00FF0412">
      <w:pPr>
        <w:spacing w:after="0"/>
        <w:ind w:right="-284"/>
        <w:jc w:val="both"/>
        <w:rPr>
          <w:rFonts w:ascii="Times New Roman" w:eastAsia="Calibri" w:hAnsi="Times New Roman" w:cs="Times New Roman"/>
          <w:sz w:val="20"/>
          <w:szCs w:val="20"/>
        </w:rPr>
      </w:pPr>
      <w:r w:rsidRPr="00FF0412">
        <w:rPr>
          <w:rFonts w:ascii="Times New Roman" w:eastAsia="Calibri" w:hAnsi="Times New Roman" w:cs="Times New Roman"/>
          <w:color w:val="C00000"/>
          <w:sz w:val="20"/>
          <w:szCs w:val="20"/>
        </w:rPr>
        <w:t xml:space="preserve">2-SAYGI: </w:t>
      </w:r>
      <w:r w:rsidRPr="00FF0412">
        <w:rPr>
          <w:rFonts w:ascii="Times New Roman" w:eastAsia="Calibri" w:hAnsi="Times New Roman" w:cs="Times New Roman"/>
          <w:sz w:val="20"/>
          <w:szCs w:val="20"/>
        </w:rPr>
        <w:t>Değeri, üstünlüğü, yaşlılığı, yararlılığı, kutsallığı dolayısıyla bir kimseye, bir şeye karşı dikkatli, özenli, ölçülü davranmaya sebep olan sevgi duygusu, hürmet, başkalarını rahatsız etmekten çekinme duygusu. Bir kişiye, bir düşünüşe, bir eyleme, bir başarıya yüksek değer vermekten doğan özel bir duygu.</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Kendine saygı</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Büyüklerine saygı</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Çevreye saygı</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Sorumluluklarına saygı</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Farklılıklara saygı</w:t>
      </w:r>
    </w:p>
    <w:p w:rsidR="00FF0412" w:rsidRPr="00FF0412" w:rsidRDefault="00FF0412" w:rsidP="00FF0412">
      <w:pPr>
        <w:pStyle w:val="ListeParagraf"/>
        <w:numPr>
          <w:ilvl w:val="0"/>
          <w:numId w:val="5"/>
        </w:numPr>
        <w:spacing w:after="0"/>
        <w:ind w:right="-284"/>
        <w:jc w:val="both"/>
        <w:rPr>
          <w:rFonts w:ascii="Times New Roman" w:eastAsia="Calibri" w:hAnsi="Times New Roman" w:cs="Times New Roman"/>
          <w:color w:val="C00000"/>
          <w:sz w:val="20"/>
          <w:szCs w:val="20"/>
        </w:rPr>
      </w:pPr>
      <w:r w:rsidRPr="00FF0412">
        <w:rPr>
          <w:rFonts w:ascii="Times New Roman" w:eastAsia="Calibri" w:hAnsi="Times New Roman" w:cs="Times New Roman"/>
          <w:color w:val="000000" w:themeColor="text1"/>
          <w:sz w:val="20"/>
          <w:szCs w:val="20"/>
        </w:rPr>
        <w:t>Öğretmenlerine saygı</w:t>
      </w:r>
    </w:p>
    <w:p w:rsidR="00FF0412" w:rsidRPr="00FF0412" w:rsidRDefault="00FF0412" w:rsidP="00FF0412">
      <w:pPr>
        <w:spacing w:after="0" w:line="240" w:lineRule="atLeast"/>
        <w:rPr>
          <w:rFonts w:ascii="Times New Roman" w:hAnsi="Times New Roman" w:cs="Times New Roman"/>
          <w:sz w:val="20"/>
          <w:szCs w:val="20"/>
        </w:rPr>
      </w:pPr>
    </w:p>
    <w:p w:rsidR="00FF0412" w:rsidRPr="00FF0412" w:rsidRDefault="00FF0412" w:rsidP="00FF0412">
      <w:pPr>
        <w:spacing w:after="0"/>
        <w:ind w:right="-284"/>
        <w:jc w:val="both"/>
        <w:rPr>
          <w:rFonts w:ascii="Times New Roman" w:eastAsia="Calibri" w:hAnsi="Times New Roman" w:cs="Times New Roman"/>
          <w:sz w:val="20"/>
          <w:szCs w:val="20"/>
        </w:rPr>
      </w:pPr>
      <w:r w:rsidRPr="00FF0412">
        <w:rPr>
          <w:rFonts w:ascii="Times New Roman" w:eastAsia="Calibri" w:hAnsi="Times New Roman" w:cs="Times New Roman"/>
          <w:color w:val="C00000"/>
          <w:sz w:val="20"/>
          <w:szCs w:val="20"/>
        </w:rPr>
        <w:t xml:space="preserve">3-HOŞGÖRÜ: </w:t>
      </w:r>
      <w:r w:rsidRPr="00FF0412">
        <w:rPr>
          <w:rFonts w:ascii="Times New Roman" w:eastAsia="Calibri" w:hAnsi="Times New Roman" w:cs="Times New Roman"/>
          <w:sz w:val="20"/>
          <w:szCs w:val="20"/>
        </w:rPr>
        <w:t>Her şeyi anlayışla karşılayarak olabildiği kadar hoş görme durumu, müsamaha, tolerans. Başkalarının düşünce ve kanılarını hoş görme, onların da geçerliliklerine karşı tepki göstermeme.</w:t>
      </w:r>
    </w:p>
    <w:p w:rsidR="00FF0412" w:rsidRPr="00FF0412" w:rsidRDefault="00FF0412" w:rsidP="00FF0412">
      <w:pPr>
        <w:pStyle w:val="ListeParagraf"/>
        <w:numPr>
          <w:ilvl w:val="0"/>
          <w:numId w:val="4"/>
        </w:numPr>
        <w:spacing w:after="0" w:line="225" w:lineRule="atLeast"/>
        <w:ind w:left="709"/>
        <w:rPr>
          <w:rFonts w:ascii="Times New Roman" w:hAnsi="Times New Roman" w:cs="Times New Roman"/>
          <w:color w:val="000000"/>
          <w:sz w:val="20"/>
          <w:szCs w:val="20"/>
        </w:rPr>
      </w:pPr>
      <w:r w:rsidRPr="00FF0412">
        <w:rPr>
          <w:rFonts w:ascii="Times New Roman" w:hAnsi="Times New Roman" w:cs="Times New Roman"/>
          <w:color w:val="000000"/>
          <w:sz w:val="20"/>
          <w:szCs w:val="20"/>
        </w:rPr>
        <w:t xml:space="preserve">Birlikte yaşama kültürü </w:t>
      </w:r>
    </w:p>
    <w:p w:rsidR="00FF0412" w:rsidRPr="00FF0412" w:rsidRDefault="00FF0412" w:rsidP="00FF0412">
      <w:pPr>
        <w:pStyle w:val="ListeParagraf"/>
        <w:numPr>
          <w:ilvl w:val="0"/>
          <w:numId w:val="4"/>
        </w:numPr>
        <w:spacing w:after="0" w:line="225" w:lineRule="atLeast"/>
        <w:ind w:left="709"/>
        <w:rPr>
          <w:rFonts w:ascii="Times New Roman" w:eastAsia="Times New Roman" w:hAnsi="Times New Roman" w:cs="Times New Roman"/>
          <w:color w:val="000000" w:themeColor="text1"/>
          <w:sz w:val="20"/>
          <w:szCs w:val="20"/>
          <w:lang w:eastAsia="tr-TR"/>
        </w:rPr>
      </w:pPr>
      <w:r w:rsidRPr="00FF0412">
        <w:rPr>
          <w:rFonts w:ascii="Times New Roman" w:hAnsi="Times New Roman" w:cs="Times New Roman"/>
          <w:color w:val="000000"/>
          <w:sz w:val="20"/>
          <w:szCs w:val="20"/>
        </w:rPr>
        <w:t>Hediyeleşme</w:t>
      </w:r>
    </w:p>
    <w:p w:rsidR="00FF0412" w:rsidRPr="00FF0412" w:rsidRDefault="00FF0412" w:rsidP="00FF0412">
      <w:pPr>
        <w:pStyle w:val="ListeParagraf"/>
        <w:numPr>
          <w:ilvl w:val="0"/>
          <w:numId w:val="4"/>
        </w:numPr>
        <w:spacing w:after="0" w:line="225" w:lineRule="atLeast"/>
        <w:ind w:left="709"/>
        <w:rPr>
          <w:rFonts w:ascii="Times New Roman" w:eastAsia="Times New Roman" w:hAnsi="Times New Roman" w:cs="Times New Roman"/>
          <w:color w:val="000000" w:themeColor="text1"/>
          <w:sz w:val="20"/>
          <w:szCs w:val="20"/>
          <w:lang w:eastAsia="tr-TR"/>
        </w:rPr>
      </w:pPr>
      <w:r w:rsidRPr="00FF0412">
        <w:rPr>
          <w:rFonts w:ascii="Times New Roman" w:hAnsi="Times New Roman" w:cs="Times New Roman"/>
          <w:color w:val="000000"/>
          <w:sz w:val="20"/>
          <w:szCs w:val="20"/>
        </w:rPr>
        <w:t>Ortak noktalarımız </w:t>
      </w:r>
    </w:p>
    <w:p w:rsidR="00FF0412" w:rsidRPr="00FF0412" w:rsidRDefault="00FF0412" w:rsidP="00FF0412">
      <w:pPr>
        <w:pStyle w:val="ListeParagraf"/>
        <w:numPr>
          <w:ilvl w:val="0"/>
          <w:numId w:val="4"/>
        </w:numPr>
        <w:spacing w:after="0" w:line="225" w:lineRule="atLeast"/>
        <w:ind w:left="709"/>
        <w:rPr>
          <w:rFonts w:ascii="Times New Roman" w:eastAsia="Times New Roman" w:hAnsi="Times New Roman" w:cs="Times New Roman"/>
          <w:color w:val="000000" w:themeColor="text1"/>
          <w:sz w:val="20"/>
          <w:szCs w:val="20"/>
          <w:lang w:eastAsia="tr-TR"/>
        </w:rPr>
      </w:pPr>
      <w:r w:rsidRPr="00FF0412">
        <w:rPr>
          <w:rFonts w:ascii="Times New Roman" w:hAnsi="Times New Roman" w:cs="Times New Roman"/>
          <w:color w:val="000000"/>
          <w:sz w:val="20"/>
          <w:szCs w:val="20"/>
        </w:rPr>
        <w:t>Ön şartsız kabul</w:t>
      </w:r>
    </w:p>
    <w:p w:rsidR="00FF0412" w:rsidRPr="00EB4ADC" w:rsidRDefault="00FF0412" w:rsidP="00FF0412">
      <w:pPr>
        <w:pStyle w:val="ListeParagraf"/>
        <w:numPr>
          <w:ilvl w:val="0"/>
          <w:numId w:val="4"/>
        </w:numPr>
        <w:spacing w:after="0" w:line="225" w:lineRule="atLeast"/>
        <w:ind w:left="709"/>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sz w:val="20"/>
          <w:szCs w:val="20"/>
        </w:rPr>
        <w:t>Trafikte hoşgörü</w:t>
      </w: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p>
    <w:p w:rsidR="00EB4ADC" w:rsidRPr="00EB4ADC" w:rsidRDefault="00EB4ADC" w:rsidP="00EB4ADC">
      <w:pPr>
        <w:spacing w:after="0" w:line="225" w:lineRule="atLeast"/>
        <w:rPr>
          <w:rFonts w:ascii="Times New Roman" w:eastAsia="Times New Roman" w:hAnsi="Times New Roman" w:cs="Times New Roman"/>
          <w:color w:val="000000" w:themeColor="text1"/>
          <w:sz w:val="20"/>
          <w:szCs w:val="20"/>
          <w:lang w:eastAsia="tr-TR"/>
        </w:rPr>
      </w:pPr>
      <w:bookmarkStart w:id="0" w:name="_GoBack"/>
      <w:bookmarkEnd w:id="0"/>
    </w:p>
    <w:p w:rsidR="00FF0412" w:rsidRDefault="00FF0412" w:rsidP="00FF0412">
      <w:pPr>
        <w:spacing w:after="0" w:line="225" w:lineRule="atLeast"/>
        <w:rPr>
          <w:rFonts w:ascii="Times New Roman" w:eastAsia="Times New Roman" w:hAnsi="Times New Roman" w:cs="Times New Roman"/>
          <w:color w:val="000000" w:themeColor="text1"/>
          <w:sz w:val="20"/>
          <w:szCs w:val="20"/>
          <w:lang w:eastAsia="tr-TR"/>
        </w:rPr>
      </w:pPr>
    </w:p>
    <w:p w:rsidR="00FF0412" w:rsidRPr="00FF0412" w:rsidRDefault="00FF0412" w:rsidP="00FF0412">
      <w:pPr>
        <w:spacing w:after="0" w:line="225" w:lineRule="atLeast"/>
        <w:rPr>
          <w:rFonts w:ascii="Times New Roman" w:eastAsia="Times New Roman" w:hAnsi="Times New Roman" w:cs="Times New Roman"/>
          <w:color w:val="000000" w:themeColor="text1"/>
          <w:sz w:val="20"/>
          <w:szCs w:val="20"/>
          <w:lang w:eastAsia="tr-TR"/>
        </w:rPr>
      </w:pPr>
    </w:p>
    <w:tbl>
      <w:tblPr>
        <w:tblStyle w:val="TabloKlavuzu"/>
        <w:tblW w:w="0" w:type="auto"/>
        <w:tblLook w:val="04A0" w:firstRow="1" w:lastRow="0" w:firstColumn="1" w:lastColumn="0" w:noHBand="0" w:noVBand="1"/>
      </w:tblPr>
      <w:tblGrid>
        <w:gridCol w:w="1526"/>
        <w:gridCol w:w="1417"/>
        <w:gridCol w:w="6269"/>
      </w:tblGrid>
      <w:tr w:rsidR="00FF0412" w:rsidTr="006222A8">
        <w:tc>
          <w:tcPr>
            <w:tcW w:w="9212" w:type="dxa"/>
            <w:gridSpan w:val="3"/>
            <w:tcBorders>
              <w:top w:val="single" w:sz="4" w:space="0" w:color="FFFFFF" w:themeColor="background1"/>
              <w:left w:val="single" w:sz="4" w:space="0" w:color="FFFFFF" w:themeColor="background1"/>
              <w:right w:val="single" w:sz="4" w:space="0" w:color="FFFFFF" w:themeColor="background1"/>
            </w:tcBorders>
          </w:tcPr>
          <w:p w:rsidR="00FF0412" w:rsidRPr="00F72393" w:rsidRDefault="00FF0412" w:rsidP="006222A8">
            <w:pPr>
              <w:jc w:val="right"/>
              <w:rPr>
                <w:rFonts w:ascii="Times New Roman" w:eastAsia="Calibri" w:hAnsi="Times New Roman" w:cs="Times New Roman"/>
                <w:b/>
                <w:sz w:val="24"/>
                <w:szCs w:val="24"/>
                <w:u w:val="single"/>
              </w:rPr>
            </w:pPr>
            <w:r>
              <w:rPr>
                <w:rFonts w:ascii="Calibri" w:eastAsia="Calibri" w:hAnsi="Calibri" w:cs="Times New Roman"/>
                <w:b/>
                <w:sz w:val="24"/>
                <w:szCs w:val="24"/>
              </w:rPr>
              <w:lastRenderedPageBreak/>
              <w:br w:type="page"/>
            </w:r>
            <w:r>
              <w:rPr>
                <w:rFonts w:ascii="Times New Roman" w:eastAsia="Calibri" w:hAnsi="Times New Roman" w:cs="Times New Roman"/>
                <w:b/>
                <w:sz w:val="24"/>
                <w:szCs w:val="24"/>
                <w:u w:val="single"/>
              </w:rPr>
              <w:t>EK-4</w:t>
            </w:r>
          </w:p>
          <w:p w:rsidR="00FF0412" w:rsidRPr="006C4089" w:rsidRDefault="00FF0412" w:rsidP="006222A8">
            <w:pPr>
              <w:jc w:val="both"/>
              <w:rPr>
                <w:rFonts w:ascii="Calibri" w:eastAsia="Calibri" w:hAnsi="Calibri" w:cs="Times New Roman"/>
                <w:b/>
                <w:sz w:val="24"/>
                <w:szCs w:val="24"/>
                <w:u w:val="single"/>
              </w:rPr>
            </w:pPr>
            <w:r w:rsidRPr="002F04F0">
              <w:rPr>
                <w:rFonts w:ascii="Calibri" w:eastAsia="Calibri" w:hAnsi="Calibri" w:cs="Times New Roman"/>
                <w:b/>
                <w:sz w:val="24"/>
                <w:szCs w:val="24"/>
              </w:rPr>
              <w:t xml:space="preserve">Sınıf:                                        </w:t>
            </w:r>
            <w:r w:rsidRPr="003574A4">
              <w:rPr>
                <w:rFonts w:ascii="Calibri" w:eastAsia="Calibri" w:hAnsi="Calibri" w:cs="Times New Roman"/>
                <w:b/>
                <w:sz w:val="24"/>
                <w:szCs w:val="24"/>
                <w:u w:val="single"/>
              </w:rPr>
              <w:t>EDEP A</w:t>
            </w:r>
            <w:r w:rsidRPr="002F04F0">
              <w:rPr>
                <w:rFonts w:ascii="Calibri" w:eastAsia="Calibri" w:hAnsi="Calibri" w:cs="Times New Roman"/>
                <w:b/>
                <w:sz w:val="24"/>
                <w:szCs w:val="24"/>
                <w:u w:val="single"/>
              </w:rPr>
              <w:t>Y SONU SINIF DEĞERLENDİRME FORMU</w:t>
            </w:r>
          </w:p>
          <w:p w:rsidR="00FF0412" w:rsidRDefault="00FF0412" w:rsidP="006222A8">
            <w:pPr>
              <w:jc w:val="center"/>
              <w:rPr>
                <w:rFonts w:ascii="Calibri" w:eastAsia="Calibri" w:hAnsi="Calibri" w:cs="Times New Roman"/>
                <w:b/>
                <w:sz w:val="24"/>
                <w:szCs w:val="24"/>
                <w:u w:val="single"/>
              </w:rPr>
            </w:pPr>
          </w:p>
        </w:tc>
      </w:tr>
      <w:tr w:rsidR="00FF0412" w:rsidTr="006222A8">
        <w:trPr>
          <w:trHeight w:val="682"/>
        </w:trPr>
        <w:tc>
          <w:tcPr>
            <w:tcW w:w="9212" w:type="dxa"/>
            <w:gridSpan w:val="3"/>
          </w:tcPr>
          <w:p w:rsidR="00FF0412" w:rsidRPr="00BB7B7E" w:rsidRDefault="00FF0412" w:rsidP="00FF0412">
            <w:pPr>
              <w:pStyle w:val="ListeParagraf"/>
              <w:numPr>
                <w:ilvl w:val="0"/>
                <w:numId w:val="7"/>
              </w:numPr>
              <w:spacing w:before="120"/>
              <w:rPr>
                <w:rFonts w:ascii="Times New Roman" w:eastAsia="Calibri" w:hAnsi="Times New Roman" w:cs="Times New Roman"/>
                <w:b/>
                <w:sz w:val="24"/>
                <w:szCs w:val="24"/>
              </w:rPr>
            </w:pPr>
            <w:r w:rsidRPr="00BB7B7E">
              <w:rPr>
                <w:rFonts w:ascii="Times New Roman" w:eastAsia="Calibri" w:hAnsi="Times New Roman" w:cs="Times New Roman"/>
                <w:b/>
                <w:sz w:val="24"/>
                <w:szCs w:val="24"/>
              </w:rPr>
              <w:t>Yeni Değerin sınıftaki öğrencilere bilgilendirmesi yapıldı mı?</w:t>
            </w:r>
          </w:p>
          <w:p w:rsidR="00FF0412" w:rsidRPr="00BB7B7E" w:rsidRDefault="00FF0412" w:rsidP="006222A8">
            <w:pPr>
              <w:spacing w:before="120"/>
              <w:jc w:val="center"/>
              <w:rPr>
                <w:rFonts w:ascii="Calibri" w:eastAsia="Calibri" w:hAnsi="Calibri" w:cs="Times New Roman"/>
                <w:b/>
                <w:sz w:val="24"/>
                <w:szCs w:val="24"/>
                <w:u w:val="single"/>
              </w:rPr>
            </w:pPr>
          </w:p>
        </w:tc>
      </w:tr>
      <w:tr w:rsidR="00FF0412" w:rsidTr="006222A8">
        <w:trPr>
          <w:trHeight w:val="372"/>
        </w:trPr>
        <w:tc>
          <w:tcPr>
            <w:tcW w:w="1526" w:type="dxa"/>
          </w:tcPr>
          <w:p w:rsidR="00FF0412" w:rsidRDefault="00FF0412" w:rsidP="006222A8">
            <w:pPr>
              <w:jc w:val="center"/>
              <w:rPr>
                <w:rFonts w:ascii="Calibri" w:eastAsia="Calibri" w:hAnsi="Calibri" w:cs="Times New Roman"/>
                <w:b/>
                <w:sz w:val="24"/>
                <w:szCs w:val="24"/>
                <w:u w:val="single"/>
              </w:rPr>
            </w:pPr>
            <w:r w:rsidRPr="006C4089">
              <w:rPr>
                <w:rFonts w:ascii="Times New Roman" w:eastAsia="Calibri" w:hAnsi="Times New Roman" w:cs="Times New Roman"/>
                <w:sz w:val="24"/>
                <w:szCs w:val="24"/>
              </w:rPr>
              <w:t>(  ) EVET</w:t>
            </w:r>
          </w:p>
        </w:tc>
        <w:tc>
          <w:tcPr>
            <w:tcW w:w="7686" w:type="dxa"/>
            <w:gridSpan w:val="2"/>
          </w:tcPr>
          <w:p w:rsidR="00FF0412" w:rsidRDefault="00FF0412" w:rsidP="006222A8">
            <w:pPr>
              <w:rPr>
                <w:rFonts w:ascii="Calibri" w:eastAsia="Calibri" w:hAnsi="Calibri" w:cs="Times New Roman"/>
                <w:b/>
                <w:sz w:val="24"/>
                <w:szCs w:val="24"/>
                <w:u w:val="single"/>
              </w:rPr>
            </w:pPr>
            <w:r>
              <w:rPr>
                <w:rFonts w:ascii="Times New Roman" w:eastAsia="Calibri" w:hAnsi="Times New Roman" w:cs="Times New Roman"/>
                <w:sz w:val="24"/>
                <w:szCs w:val="24"/>
              </w:rPr>
              <w:t>(  ) HAYIR Gerekçesi:</w:t>
            </w:r>
          </w:p>
        </w:tc>
      </w:tr>
      <w:tr w:rsidR="00FF0412" w:rsidTr="006222A8">
        <w:trPr>
          <w:trHeight w:val="173"/>
        </w:trPr>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c>
          <w:tcPr>
            <w:tcW w:w="9212" w:type="dxa"/>
            <w:gridSpan w:val="3"/>
          </w:tcPr>
          <w:p w:rsidR="00FF0412" w:rsidRPr="00BB7B7E" w:rsidRDefault="00FF0412" w:rsidP="00FF0412">
            <w:pPr>
              <w:pStyle w:val="ListeParagraf"/>
              <w:numPr>
                <w:ilvl w:val="0"/>
                <w:numId w:val="7"/>
              </w:numPr>
              <w:spacing w:before="120"/>
              <w:rPr>
                <w:rFonts w:ascii="Times New Roman" w:eastAsia="Calibri" w:hAnsi="Times New Roman" w:cs="Times New Roman"/>
                <w:b/>
                <w:sz w:val="24"/>
                <w:szCs w:val="24"/>
              </w:rPr>
            </w:pPr>
            <w:r w:rsidRPr="00BB7B7E">
              <w:rPr>
                <w:rFonts w:ascii="Times New Roman" w:eastAsia="Calibri" w:hAnsi="Times New Roman" w:cs="Times New Roman"/>
                <w:b/>
                <w:sz w:val="24"/>
                <w:szCs w:val="24"/>
              </w:rPr>
              <w:t>Sınıftaki öğrencilerin tamam</w:t>
            </w:r>
            <w:r>
              <w:rPr>
                <w:rFonts w:ascii="Times New Roman" w:eastAsia="Calibri" w:hAnsi="Times New Roman" w:cs="Times New Roman"/>
                <w:b/>
                <w:sz w:val="24"/>
                <w:szCs w:val="24"/>
              </w:rPr>
              <w:t>ı</w:t>
            </w:r>
            <w:r w:rsidRPr="00BB7B7E">
              <w:rPr>
                <w:rFonts w:ascii="Times New Roman" w:eastAsia="Calibri" w:hAnsi="Times New Roman" w:cs="Times New Roman"/>
                <w:b/>
                <w:sz w:val="24"/>
                <w:szCs w:val="24"/>
              </w:rPr>
              <w:t xml:space="preserve"> etkinliğe katıldı mı?</w:t>
            </w:r>
          </w:p>
          <w:p w:rsidR="00FF0412" w:rsidRPr="00BB7B7E" w:rsidRDefault="00FF0412" w:rsidP="006222A8">
            <w:pPr>
              <w:spacing w:before="120"/>
              <w:jc w:val="center"/>
              <w:rPr>
                <w:rFonts w:ascii="Calibri" w:eastAsia="Calibri" w:hAnsi="Calibri" w:cs="Times New Roman"/>
                <w:b/>
                <w:sz w:val="24"/>
                <w:szCs w:val="24"/>
                <w:u w:val="single"/>
              </w:rPr>
            </w:pPr>
          </w:p>
        </w:tc>
      </w:tr>
      <w:tr w:rsidR="00FF0412" w:rsidTr="006222A8">
        <w:tc>
          <w:tcPr>
            <w:tcW w:w="1526" w:type="dxa"/>
          </w:tcPr>
          <w:p w:rsidR="00FF0412" w:rsidRDefault="00FF0412" w:rsidP="006222A8">
            <w:pPr>
              <w:jc w:val="center"/>
              <w:rPr>
                <w:rFonts w:ascii="Calibri" w:eastAsia="Calibri" w:hAnsi="Calibri" w:cs="Times New Roman"/>
                <w:b/>
                <w:sz w:val="24"/>
                <w:szCs w:val="24"/>
                <w:u w:val="single"/>
              </w:rPr>
            </w:pPr>
            <w:r w:rsidRPr="006C4089">
              <w:rPr>
                <w:rFonts w:ascii="Times New Roman" w:eastAsia="Calibri" w:hAnsi="Times New Roman" w:cs="Times New Roman"/>
                <w:sz w:val="24"/>
                <w:szCs w:val="24"/>
              </w:rPr>
              <w:t>(  ) EVET</w:t>
            </w:r>
          </w:p>
        </w:tc>
        <w:tc>
          <w:tcPr>
            <w:tcW w:w="7686" w:type="dxa"/>
            <w:gridSpan w:val="2"/>
          </w:tcPr>
          <w:p w:rsidR="00FF0412" w:rsidRDefault="00FF0412" w:rsidP="006222A8">
            <w:pPr>
              <w:rPr>
                <w:rFonts w:ascii="Calibri" w:eastAsia="Calibri" w:hAnsi="Calibri" w:cs="Times New Roman"/>
                <w:b/>
                <w:sz w:val="24"/>
                <w:szCs w:val="24"/>
                <w:u w:val="single"/>
              </w:rPr>
            </w:pPr>
            <w:r>
              <w:rPr>
                <w:rFonts w:ascii="Times New Roman" w:eastAsia="Calibri" w:hAnsi="Times New Roman" w:cs="Times New Roman"/>
                <w:sz w:val="24"/>
                <w:szCs w:val="24"/>
              </w:rPr>
              <w:t>(  ) HAYIR Gerekçesi:</w:t>
            </w:r>
          </w:p>
        </w:tc>
      </w:tr>
      <w:tr w:rsidR="00FF0412" w:rsidTr="006222A8">
        <w:trPr>
          <w:trHeight w:val="194"/>
        </w:trPr>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rPr>
          <w:trHeight w:val="673"/>
        </w:trPr>
        <w:tc>
          <w:tcPr>
            <w:tcW w:w="9212" w:type="dxa"/>
            <w:gridSpan w:val="3"/>
          </w:tcPr>
          <w:p w:rsidR="00FF0412" w:rsidRPr="00BB7B7E" w:rsidRDefault="00FF0412" w:rsidP="00FF0412">
            <w:pPr>
              <w:pStyle w:val="ListeParagraf"/>
              <w:numPr>
                <w:ilvl w:val="0"/>
                <w:numId w:val="7"/>
              </w:numPr>
              <w:spacing w:before="120"/>
              <w:rPr>
                <w:rFonts w:ascii="Times New Roman" w:eastAsia="Calibri" w:hAnsi="Times New Roman" w:cs="Times New Roman"/>
                <w:b/>
                <w:sz w:val="24"/>
                <w:szCs w:val="24"/>
              </w:rPr>
            </w:pPr>
            <w:r w:rsidRPr="00BB7B7E">
              <w:rPr>
                <w:rFonts w:ascii="Times New Roman" w:eastAsia="Calibri" w:hAnsi="Times New Roman" w:cs="Times New Roman"/>
                <w:b/>
                <w:sz w:val="24"/>
                <w:szCs w:val="24"/>
              </w:rPr>
              <w:t>Sınıf değerler panosu öğrenciler tarafından güncellendi mi?</w:t>
            </w:r>
          </w:p>
          <w:p w:rsidR="00FF0412" w:rsidRPr="00BB7B7E" w:rsidRDefault="00FF0412" w:rsidP="006222A8">
            <w:pPr>
              <w:spacing w:before="120"/>
              <w:jc w:val="center"/>
              <w:rPr>
                <w:rFonts w:ascii="Calibri" w:eastAsia="Calibri" w:hAnsi="Calibri" w:cs="Times New Roman"/>
                <w:b/>
                <w:sz w:val="24"/>
                <w:szCs w:val="24"/>
                <w:u w:val="single"/>
              </w:rPr>
            </w:pPr>
          </w:p>
        </w:tc>
      </w:tr>
      <w:tr w:rsidR="00FF0412" w:rsidTr="006222A8">
        <w:tc>
          <w:tcPr>
            <w:tcW w:w="1526" w:type="dxa"/>
          </w:tcPr>
          <w:p w:rsidR="00FF0412" w:rsidRDefault="00FF0412" w:rsidP="006222A8">
            <w:pPr>
              <w:jc w:val="center"/>
              <w:rPr>
                <w:rFonts w:ascii="Calibri" w:eastAsia="Calibri" w:hAnsi="Calibri" w:cs="Times New Roman"/>
                <w:b/>
                <w:sz w:val="24"/>
                <w:szCs w:val="24"/>
                <w:u w:val="single"/>
              </w:rPr>
            </w:pPr>
            <w:r w:rsidRPr="006C4089">
              <w:rPr>
                <w:rFonts w:ascii="Times New Roman" w:eastAsia="Calibri" w:hAnsi="Times New Roman" w:cs="Times New Roman"/>
                <w:sz w:val="24"/>
                <w:szCs w:val="24"/>
              </w:rPr>
              <w:t>(  ) EVET</w:t>
            </w:r>
          </w:p>
        </w:tc>
        <w:tc>
          <w:tcPr>
            <w:tcW w:w="7686" w:type="dxa"/>
            <w:gridSpan w:val="2"/>
          </w:tcPr>
          <w:p w:rsidR="00FF0412" w:rsidRDefault="00FF0412" w:rsidP="006222A8">
            <w:pPr>
              <w:rPr>
                <w:rFonts w:ascii="Calibri" w:eastAsia="Calibri" w:hAnsi="Calibri" w:cs="Times New Roman"/>
                <w:b/>
                <w:sz w:val="24"/>
                <w:szCs w:val="24"/>
                <w:u w:val="single"/>
              </w:rPr>
            </w:pPr>
            <w:r>
              <w:rPr>
                <w:rFonts w:ascii="Times New Roman" w:eastAsia="Calibri" w:hAnsi="Times New Roman" w:cs="Times New Roman"/>
                <w:sz w:val="24"/>
                <w:szCs w:val="24"/>
              </w:rPr>
              <w:t>(  ) HAYIR Gerekçesi:</w:t>
            </w:r>
          </w:p>
        </w:tc>
      </w:tr>
      <w:tr w:rsidR="00FF0412" w:rsidTr="006222A8">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c>
          <w:tcPr>
            <w:tcW w:w="9212" w:type="dxa"/>
            <w:gridSpan w:val="3"/>
          </w:tcPr>
          <w:p w:rsidR="00FF0412" w:rsidRPr="00BB7B7E" w:rsidRDefault="00FF0412" w:rsidP="00FF0412">
            <w:pPr>
              <w:pStyle w:val="ListeParagraf"/>
              <w:numPr>
                <w:ilvl w:val="0"/>
                <w:numId w:val="7"/>
              </w:numPr>
              <w:spacing w:before="120"/>
              <w:rPr>
                <w:rFonts w:ascii="Times New Roman" w:eastAsia="Calibri" w:hAnsi="Times New Roman" w:cs="Times New Roman"/>
                <w:b/>
                <w:sz w:val="24"/>
                <w:szCs w:val="24"/>
              </w:rPr>
            </w:pPr>
            <w:r w:rsidRPr="00BB7B7E">
              <w:rPr>
                <w:rFonts w:ascii="Times New Roman" w:eastAsia="Calibri" w:hAnsi="Times New Roman" w:cs="Times New Roman"/>
                <w:b/>
                <w:sz w:val="24"/>
                <w:szCs w:val="24"/>
              </w:rPr>
              <w:t>Değer işlenirken hangi etkinlikler yapıldı?</w:t>
            </w:r>
          </w:p>
          <w:tbl>
            <w:tblPr>
              <w:tblStyle w:val="TabloKlavuzu"/>
              <w:tblW w:w="0" w:type="auto"/>
              <w:tblLook w:val="04A0" w:firstRow="1" w:lastRow="0" w:firstColumn="1" w:lastColumn="0" w:noHBand="0" w:noVBand="1"/>
            </w:tblPr>
            <w:tblGrid>
              <w:gridCol w:w="2993"/>
              <w:gridCol w:w="2994"/>
              <w:gridCol w:w="2994"/>
            </w:tblGrid>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Sınıf </w:t>
                  </w:r>
                  <w:r w:rsidRPr="00E8284B">
                    <w:rPr>
                      <w:rFonts w:ascii="Times New Roman" w:eastAsia="Calibri" w:hAnsi="Times New Roman" w:cs="Times New Roman"/>
                      <w:sz w:val="24"/>
                      <w:szCs w:val="24"/>
                    </w:rPr>
                    <w:t>panosu</w:t>
                  </w:r>
                  <w:r>
                    <w:rPr>
                      <w:rFonts w:ascii="Times New Roman" w:eastAsia="Calibri" w:hAnsi="Times New Roman" w:cs="Times New Roman"/>
                      <w:sz w:val="24"/>
                      <w:szCs w:val="24"/>
                    </w:rPr>
                    <w:t xml:space="preserve"> oluşturuldu mu?</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Sınıf içi aile etkinliği</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Sınıflar arası mektup etkinliği</w:t>
                  </w:r>
                </w:p>
              </w:tc>
            </w:tr>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Değerin resmedilmesi</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Örnek şahsiyetlerin tanıtılması </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Öğrencilerin sınıflar arası işbirliği çalışmaları</w:t>
                  </w:r>
                </w:p>
              </w:tc>
            </w:tr>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Hikâyeler</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Değerle ilgili okul dışı çalışmalar</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Slogan/ Bulmaca </w:t>
                  </w:r>
                </w:p>
              </w:tc>
            </w:tr>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Müzikal çalışmalar</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Münazara</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Fotoğraf yorumlama</w:t>
                  </w:r>
                </w:p>
              </w:tc>
            </w:tr>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Şiir etkinliği</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Değere ait olay günlüğü</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Drama etkinlikleri</w:t>
                  </w:r>
                </w:p>
              </w:tc>
            </w:tr>
            <w:tr w:rsidR="00FF0412" w:rsidTr="006222A8">
              <w:tc>
                <w:tcPr>
                  <w:tcW w:w="2993"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Örnek öğrenci</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Kamu kurumları ziyareti</w:t>
                  </w:r>
                </w:p>
              </w:tc>
              <w:tc>
                <w:tcPr>
                  <w:tcW w:w="2994" w:type="dxa"/>
                </w:tcPr>
                <w:p w:rsidR="00FF0412" w:rsidRPr="00E8284B" w:rsidRDefault="00FF0412" w:rsidP="006222A8">
                  <w:pPr>
                    <w:spacing w:before="120"/>
                    <w:rPr>
                      <w:rFonts w:ascii="Times New Roman" w:eastAsia="Calibri" w:hAnsi="Times New Roman" w:cs="Times New Roman"/>
                      <w:sz w:val="24"/>
                      <w:szCs w:val="24"/>
                    </w:rPr>
                  </w:pPr>
                  <w:r w:rsidRPr="00E8284B">
                    <w:rPr>
                      <w:rFonts w:ascii="Times New Roman" w:eastAsia="Calibri" w:hAnsi="Times New Roman" w:cs="Times New Roman"/>
                      <w:sz w:val="24"/>
                      <w:szCs w:val="24"/>
                    </w:rPr>
                    <w:t>(  )</w:t>
                  </w:r>
                  <w:r>
                    <w:rPr>
                      <w:rFonts w:ascii="Times New Roman" w:eastAsia="Calibri" w:hAnsi="Times New Roman" w:cs="Times New Roman"/>
                      <w:sz w:val="24"/>
                      <w:szCs w:val="24"/>
                    </w:rPr>
                    <w:t xml:space="preserve"> Sen olsaydın </w:t>
                  </w:r>
                  <w:proofErr w:type="gramStart"/>
                  <w:r>
                    <w:rPr>
                      <w:rFonts w:ascii="Times New Roman" w:eastAsia="Calibri" w:hAnsi="Times New Roman" w:cs="Times New Roman"/>
                      <w:sz w:val="24"/>
                      <w:szCs w:val="24"/>
                    </w:rPr>
                    <w:t>…..</w:t>
                  </w:r>
                  <w:proofErr w:type="gramEnd"/>
                </w:p>
              </w:tc>
            </w:tr>
          </w:tbl>
          <w:p w:rsidR="00FF0412" w:rsidRDefault="00FF0412" w:rsidP="006222A8">
            <w:pPr>
              <w:spacing w:before="120"/>
              <w:rPr>
                <w:rFonts w:ascii="Calibri" w:eastAsia="Calibri" w:hAnsi="Calibri" w:cs="Times New Roman"/>
                <w:b/>
                <w:sz w:val="24"/>
                <w:szCs w:val="24"/>
                <w:u w:val="single"/>
              </w:rPr>
            </w:pPr>
            <w:r>
              <w:rPr>
                <w:rFonts w:ascii="Calibri" w:eastAsia="Calibri" w:hAnsi="Calibri" w:cs="Times New Roman"/>
                <w:b/>
                <w:sz w:val="24"/>
                <w:szCs w:val="24"/>
                <w:u w:val="single"/>
              </w:rPr>
              <w:t xml:space="preserve">Diğer: </w:t>
            </w:r>
          </w:p>
          <w:p w:rsidR="00FF0412" w:rsidRPr="00BB7B7E" w:rsidRDefault="00FF0412" w:rsidP="006222A8">
            <w:pPr>
              <w:spacing w:before="120"/>
              <w:rPr>
                <w:rFonts w:ascii="Calibri" w:eastAsia="Calibri" w:hAnsi="Calibri" w:cs="Times New Roman"/>
                <w:b/>
                <w:sz w:val="24"/>
                <w:szCs w:val="24"/>
                <w:u w:val="single"/>
              </w:rPr>
            </w:pPr>
          </w:p>
        </w:tc>
      </w:tr>
      <w:tr w:rsidR="00FF0412" w:rsidTr="006222A8">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rPr>
          <w:trHeight w:val="468"/>
        </w:trPr>
        <w:tc>
          <w:tcPr>
            <w:tcW w:w="9212" w:type="dxa"/>
            <w:gridSpan w:val="3"/>
          </w:tcPr>
          <w:p w:rsidR="00FF0412" w:rsidRPr="00BB7B7E" w:rsidRDefault="00FF0412" w:rsidP="00FF0412">
            <w:pPr>
              <w:pStyle w:val="ListeParagraf"/>
              <w:numPr>
                <w:ilvl w:val="0"/>
                <w:numId w:val="7"/>
              </w:numPr>
              <w:spacing w:before="120"/>
              <w:ind w:left="714" w:hanging="357"/>
              <w:rPr>
                <w:rFonts w:ascii="Times New Roman" w:eastAsia="Calibri" w:hAnsi="Times New Roman" w:cs="Times New Roman"/>
                <w:b/>
                <w:sz w:val="24"/>
                <w:szCs w:val="24"/>
              </w:rPr>
            </w:pPr>
            <w:r w:rsidRPr="00BB7B7E">
              <w:rPr>
                <w:rFonts w:ascii="Times New Roman" w:eastAsia="Calibri" w:hAnsi="Times New Roman" w:cs="Times New Roman"/>
                <w:b/>
                <w:sz w:val="24"/>
                <w:szCs w:val="24"/>
              </w:rPr>
              <w:t>Yapılan etkinlikler için öğrenci</w:t>
            </w:r>
            <w:r>
              <w:rPr>
                <w:rFonts w:ascii="Times New Roman" w:eastAsia="Calibri" w:hAnsi="Times New Roman" w:cs="Times New Roman"/>
                <w:b/>
                <w:sz w:val="24"/>
                <w:szCs w:val="24"/>
              </w:rPr>
              <w:t xml:space="preserve"> ilgisi</w:t>
            </w:r>
            <w:r w:rsidRPr="00BB7B7E">
              <w:rPr>
                <w:rFonts w:ascii="Times New Roman" w:eastAsia="Calibri" w:hAnsi="Times New Roman" w:cs="Times New Roman"/>
                <w:b/>
                <w:sz w:val="24"/>
                <w:szCs w:val="24"/>
              </w:rPr>
              <w:t xml:space="preserve"> nasıldı?</w:t>
            </w:r>
          </w:p>
          <w:p w:rsidR="00FF0412" w:rsidRPr="00BB7B7E" w:rsidRDefault="00FF0412" w:rsidP="006222A8">
            <w:pPr>
              <w:spacing w:before="120"/>
              <w:jc w:val="center"/>
              <w:rPr>
                <w:rFonts w:ascii="Calibri" w:eastAsia="Calibri" w:hAnsi="Calibri" w:cs="Times New Roman"/>
                <w:b/>
                <w:sz w:val="24"/>
                <w:szCs w:val="24"/>
                <w:u w:val="single"/>
              </w:rPr>
            </w:pPr>
          </w:p>
        </w:tc>
      </w:tr>
      <w:tr w:rsidR="00FF0412" w:rsidTr="006222A8">
        <w:tc>
          <w:tcPr>
            <w:tcW w:w="1526" w:type="dxa"/>
          </w:tcPr>
          <w:p w:rsidR="00FF0412" w:rsidRPr="00AA2195" w:rsidRDefault="00FF0412" w:rsidP="006222A8">
            <w:pPr>
              <w:rPr>
                <w:rFonts w:ascii="Calibri" w:eastAsia="Calibri" w:hAnsi="Calibri" w:cs="Times New Roman"/>
                <w:sz w:val="24"/>
                <w:szCs w:val="24"/>
              </w:rPr>
            </w:pPr>
            <w:r w:rsidRPr="00AA2195">
              <w:rPr>
                <w:rFonts w:ascii="Calibri" w:eastAsia="Calibri" w:hAnsi="Calibri" w:cs="Times New Roman"/>
                <w:sz w:val="24"/>
                <w:szCs w:val="24"/>
              </w:rPr>
              <w:t>(  )</w:t>
            </w:r>
            <w:r>
              <w:rPr>
                <w:rFonts w:ascii="Calibri" w:eastAsia="Calibri" w:hAnsi="Calibri" w:cs="Times New Roman"/>
                <w:sz w:val="24"/>
                <w:szCs w:val="24"/>
              </w:rPr>
              <w:t xml:space="preserve"> GÜZEL</w:t>
            </w:r>
          </w:p>
        </w:tc>
        <w:tc>
          <w:tcPr>
            <w:tcW w:w="1417" w:type="dxa"/>
            <w:tcBorders>
              <w:top w:val="single" w:sz="4" w:space="0" w:color="000000" w:themeColor="text1"/>
              <w:right w:val="single" w:sz="4" w:space="0" w:color="000000" w:themeColor="text1"/>
            </w:tcBorders>
          </w:tcPr>
          <w:p w:rsidR="00FF0412" w:rsidRPr="00AA2195" w:rsidRDefault="00FF0412" w:rsidP="006222A8">
            <w:pPr>
              <w:rPr>
                <w:rFonts w:ascii="Calibri" w:eastAsia="Calibri" w:hAnsi="Calibri" w:cs="Times New Roman"/>
                <w:sz w:val="24"/>
                <w:szCs w:val="24"/>
              </w:rPr>
            </w:pPr>
            <w:r w:rsidRPr="00AA2195">
              <w:rPr>
                <w:rFonts w:ascii="Calibri" w:eastAsia="Calibri" w:hAnsi="Calibri" w:cs="Times New Roman"/>
                <w:sz w:val="24"/>
                <w:szCs w:val="24"/>
              </w:rPr>
              <w:t>(  )</w:t>
            </w:r>
            <w:r>
              <w:rPr>
                <w:rFonts w:ascii="Calibri" w:eastAsia="Calibri" w:hAnsi="Calibri" w:cs="Times New Roman"/>
                <w:sz w:val="24"/>
                <w:szCs w:val="24"/>
              </w:rPr>
              <w:t xml:space="preserve"> İLGİSİZ</w:t>
            </w:r>
          </w:p>
        </w:tc>
        <w:tc>
          <w:tcPr>
            <w:tcW w:w="6269" w:type="dxa"/>
            <w:tcBorders>
              <w:top w:val="single" w:sz="4" w:space="0" w:color="000000" w:themeColor="text1"/>
              <w:left w:val="single" w:sz="4" w:space="0" w:color="000000" w:themeColor="text1"/>
            </w:tcBorders>
          </w:tcPr>
          <w:p w:rsidR="00FF0412" w:rsidRPr="00AA2195" w:rsidRDefault="00FF0412" w:rsidP="006222A8">
            <w:pPr>
              <w:rPr>
                <w:rFonts w:ascii="Calibri" w:eastAsia="Calibri" w:hAnsi="Calibri" w:cs="Times New Roman"/>
                <w:sz w:val="24"/>
                <w:szCs w:val="24"/>
              </w:rPr>
            </w:pPr>
            <w:r>
              <w:rPr>
                <w:rFonts w:ascii="Calibri" w:eastAsia="Calibri" w:hAnsi="Calibri" w:cs="Times New Roman"/>
                <w:sz w:val="24"/>
                <w:szCs w:val="24"/>
              </w:rPr>
              <w:t>(  ) YETERSİZ Gerekçesi:</w:t>
            </w:r>
          </w:p>
        </w:tc>
      </w:tr>
      <w:tr w:rsidR="00FF0412" w:rsidTr="006222A8">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rPr>
          <w:trHeight w:val="443"/>
        </w:trPr>
        <w:tc>
          <w:tcPr>
            <w:tcW w:w="9212" w:type="dxa"/>
            <w:gridSpan w:val="3"/>
          </w:tcPr>
          <w:p w:rsidR="00FF0412" w:rsidRPr="00BB7B7E" w:rsidRDefault="00FF0412" w:rsidP="00FF0412">
            <w:pPr>
              <w:pStyle w:val="ListeParagraf"/>
              <w:numPr>
                <w:ilvl w:val="0"/>
                <w:numId w:val="7"/>
              </w:numPr>
              <w:spacing w:before="120"/>
              <w:ind w:left="714" w:hanging="357"/>
              <w:rPr>
                <w:rFonts w:ascii="Times New Roman" w:eastAsia="Calibri" w:hAnsi="Times New Roman" w:cs="Times New Roman"/>
                <w:b/>
                <w:sz w:val="24"/>
                <w:szCs w:val="24"/>
              </w:rPr>
            </w:pPr>
            <w:r>
              <w:rPr>
                <w:rFonts w:ascii="Times New Roman" w:eastAsia="Calibri" w:hAnsi="Times New Roman" w:cs="Times New Roman"/>
                <w:b/>
                <w:sz w:val="24"/>
                <w:szCs w:val="24"/>
              </w:rPr>
              <w:t>Sınıf içi</w:t>
            </w:r>
            <w:r w:rsidRPr="00BB7B7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“Örnek öğrenci(</w:t>
            </w:r>
            <w:proofErr w:type="spellStart"/>
            <w:r>
              <w:rPr>
                <w:rFonts w:ascii="Times New Roman" w:eastAsia="Calibri" w:hAnsi="Times New Roman" w:cs="Times New Roman"/>
                <w:b/>
                <w:sz w:val="24"/>
                <w:szCs w:val="24"/>
              </w:rPr>
              <w:t>ler</w:t>
            </w:r>
            <w:proofErr w:type="spellEnd"/>
            <w:r>
              <w:rPr>
                <w:rFonts w:ascii="Times New Roman" w:eastAsia="Calibri" w:hAnsi="Times New Roman" w:cs="Times New Roman"/>
                <w:b/>
                <w:sz w:val="24"/>
                <w:szCs w:val="24"/>
              </w:rPr>
              <w:t>)”</w:t>
            </w:r>
            <w:r w:rsidRPr="00BB7B7E">
              <w:rPr>
                <w:rFonts w:ascii="Times New Roman" w:eastAsia="Calibri" w:hAnsi="Times New Roman" w:cs="Times New Roman"/>
                <w:b/>
                <w:sz w:val="24"/>
                <w:szCs w:val="24"/>
              </w:rPr>
              <w:t xml:space="preserve"> kim seçildi?</w:t>
            </w:r>
          </w:p>
          <w:p w:rsidR="00FF0412" w:rsidRPr="00AA2195" w:rsidRDefault="00FF0412" w:rsidP="006222A8">
            <w:pPr>
              <w:pStyle w:val="ListeParagraf"/>
              <w:spacing w:before="120"/>
              <w:rPr>
                <w:rFonts w:ascii="Calibri" w:eastAsia="Calibri" w:hAnsi="Calibri" w:cs="Times New Roman"/>
                <w:sz w:val="24"/>
                <w:szCs w:val="24"/>
              </w:rPr>
            </w:pPr>
          </w:p>
        </w:tc>
      </w:tr>
      <w:tr w:rsidR="00FF0412" w:rsidTr="006222A8">
        <w:tc>
          <w:tcPr>
            <w:tcW w:w="1526" w:type="dxa"/>
          </w:tcPr>
          <w:p w:rsidR="00FF0412" w:rsidRPr="00AA2195" w:rsidRDefault="00FF0412" w:rsidP="006222A8">
            <w:pPr>
              <w:rPr>
                <w:rFonts w:ascii="Calibri" w:eastAsia="Calibri" w:hAnsi="Calibri" w:cs="Times New Roman"/>
                <w:sz w:val="24"/>
                <w:szCs w:val="24"/>
              </w:rPr>
            </w:pPr>
            <w:r w:rsidRPr="00AA2195">
              <w:rPr>
                <w:rFonts w:ascii="Calibri" w:eastAsia="Calibri" w:hAnsi="Calibri" w:cs="Times New Roman"/>
                <w:sz w:val="24"/>
                <w:szCs w:val="24"/>
              </w:rPr>
              <w:t>NO</w:t>
            </w:r>
            <w:r>
              <w:rPr>
                <w:rFonts w:ascii="Calibri" w:eastAsia="Calibri" w:hAnsi="Calibri" w:cs="Times New Roman"/>
                <w:sz w:val="24"/>
                <w:szCs w:val="24"/>
              </w:rPr>
              <w:t>:</w:t>
            </w:r>
          </w:p>
        </w:tc>
        <w:tc>
          <w:tcPr>
            <w:tcW w:w="7686" w:type="dxa"/>
            <w:gridSpan w:val="2"/>
          </w:tcPr>
          <w:p w:rsidR="00FF0412" w:rsidRPr="00AA2195" w:rsidRDefault="00FF0412" w:rsidP="006222A8">
            <w:pPr>
              <w:rPr>
                <w:rFonts w:ascii="Calibri" w:eastAsia="Calibri" w:hAnsi="Calibri" w:cs="Times New Roman"/>
                <w:sz w:val="24"/>
                <w:szCs w:val="24"/>
              </w:rPr>
            </w:pPr>
            <w:r>
              <w:rPr>
                <w:rFonts w:ascii="Calibri" w:eastAsia="Calibri" w:hAnsi="Calibri" w:cs="Times New Roman"/>
                <w:sz w:val="24"/>
                <w:szCs w:val="24"/>
              </w:rPr>
              <w:t>Adı Soyadı:</w:t>
            </w:r>
          </w:p>
        </w:tc>
      </w:tr>
      <w:tr w:rsidR="00FF0412" w:rsidTr="006222A8">
        <w:tc>
          <w:tcPr>
            <w:tcW w:w="9212" w:type="dxa"/>
            <w:gridSpan w:val="3"/>
          </w:tcPr>
          <w:p w:rsidR="00FF0412" w:rsidRDefault="00FF0412" w:rsidP="006222A8">
            <w:pPr>
              <w:jc w:val="center"/>
              <w:rPr>
                <w:rFonts w:ascii="Calibri" w:eastAsia="Calibri" w:hAnsi="Calibri" w:cs="Times New Roman"/>
                <w:b/>
                <w:sz w:val="24"/>
                <w:szCs w:val="24"/>
                <w:u w:val="single"/>
              </w:rPr>
            </w:pPr>
          </w:p>
        </w:tc>
      </w:tr>
      <w:tr w:rsidR="00FF0412" w:rsidTr="006222A8">
        <w:tc>
          <w:tcPr>
            <w:tcW w:w="9212" w:type="dxa"/>
            <w:gridSpan w:val="3"/>
          </w:tcPr>
          <w:p w:rsidR="00FF0412" w:rsidRDefault="00FF0412" w:rsidP="006222A8">
            <w:pPr>
              <w:jc w:val="center"/>
              <w:rPr>
                <w:rFonts w:ascii="Calibri" w:eastAsia="Calibri" w:hAnsi="Calibri" w:cs="Times New Roman"/>
                <w:b/>
                <w:sz w:val="24"/>
                <w:szCs w:val="24"/>
                <w:u w:val="single"/>
              </w:rPr>
            </w:pPr>
          </w:p>
        </w:tc>
      </w:tr>
    </w:tbl>
    <w:p w:rsidR="00FF0412" w:rsidRDefault="00FF0412"/>
    <w:p w:rsidR="00FF0412" w:rsidRDefault="00FF0412"/>
    <w:sectPr w:rsidR="00FF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98"/>
    <w:multiLevelType w:val="hybridMultilevel"/>
    <w:tmpl w:val="EF380100"/>
    <w:lvl w:ilvl="0" w:tplc="BAA86F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50B6D"/>
    <w:multiLevelType w:val="hybridMultilevel"/>
    <w:tmpl w:val="ECCE2ED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2C92F45"/>
    <w:multiLevelType w:val="hybridMultilevel"/>
    <w:tmpl w:val="6980C6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CA4D98"/>
    <w:multiLevelType w:val="hybridMultilevel"/>
    <w:tmpl w:val="E764A4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0E0812"/>
    <w:multiLevelType w:val="hybridMultilevel"/>
    <w:tmpl w:val="AB2411F4"/>
    <w:lvl w:ilvl="0" w:tplc="1CECC9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865C58"/>
    <w:multiLevelType w:val="multilevel"/>
    <w:tmpl w:val="041F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6">
    <w:nsid w:val="65DF6E40"/>
    <w:multiLevelType w:val="hybridMultilevel"/>
    <w:tmpl w:val="DEA850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684A1E"/>
    <w:multiLevelType w:val="hybridMultilevel"/>
    <w:tmpl w:val="ED40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7D5873"/>
    <w:multiLevelType w:val="hybridMultilevel"/>
    <w:tmpl w:val="B9047CF6"/>
    <w:lvl w:ilvl="0" w:tplc="86469BD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4A72C0"/>
    <w:multiLevelType w:val="hybridMultilevel"/>
    <w:tmpl w:val="1E143702"/>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8"/>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12"/>
    <w:rsid w:val="00A22E81"/>
    <w:rsid w:val="00EB4ADC"/>
    <w:rsid w:val="00FF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412"/>
    <w:pPr>
      <w:ind w:left="720"/>
      <w:contextualSpacing/>
    </w:pPr>
  </w:style>
  <w:style w:type="table" w:styleId="TabloKlavuzu">
    <w:name w:val="Table Grid"/>
    <w:basedOn w:val="NormalTablo"/>
    <w:uiPriority w:val="59"/>
    <w:rsid w:val="00FF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4A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412"/>
    <w:pPr>
      <w:ind w:left="720"/>
      <w:contextualSpacing/>
    </w:pPr>
  </w:style>
  <w:style w:type="table" w:styleId="TabloKlavuzu">
    <w:name w:val="Table Grid"/>
    <w:basedOn w:val="NormalTablo"/>
    <w:uiPriority w:val="59"/>
    <w:rsid w:val="00FF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4A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cp:lastPrinted>2015-02-16T09:28:00Z</cp:lastPrinted>
  <dcterms:created xsi:type="dcterms:W3CDTF">2015-02-16T09:15:00Z</dcterms:created>
  <dcterms:modified xsi:type="dcterms:W3CDTF">2015-02-16T09:28:00Z</dcterms:modified>
</cp:coreProperties>
</file>